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1FC" w:rsidRDefault="00FF61FC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CFF12EFBA16747BFA67A1DAC67B4133E"/>
          </w:placeholder>
        </w:sdtPr>
        <w:sdtContent>
          <w:r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3C594E3DD0FE4B1FAD59B5A86F5FF752"/>
        </w:placeholder>
      </w:sdtPr>
      <w:sdtContent>
        <w:p w:rsidR="00FF61FC" w:rsidRDefault="00FF61FC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Татарстан Республикасы Арча районы 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FF61FC" w:rsidRDefault="00FF61FC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FB26878460EB4323941EC7333F79ACA1"/>
          </w:placeholder>
        </w:sdtPr>
        <w:sdtContent>
          <w:r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630C7674812E44A188AAE9E00540DC14"/>
        </w:placeholder>
      </w:sdtPr>
      <w:sdtContent>
        <w:p w:rsidR="00FF61FC" w:rsidRDefault="00FF61FC">
          <w:pPr>
            <w:rPr>
              <w:rStyle w:val="11"/>
              <w:rFonts w:cstheme="minorBidi"/>
            </w:rPr>
          </w:pPr>
          <w:r>
            <w:rPr>
              <w:rStyle w:val="11"/>
              <w:lang w:val="tt-RU"/>
            </w:rPr>
            <w:t>Теле барның- иле бар</w:t>
          </w:r>
        </w:p>
      </w:sdtContent>
    </w:sdt>
    <w:p w:rsidR="00FF61FC" w:rsidRDefault="00FF61FC">
      <w:pPr>
        <w:rPr>
          <w:rFonts w:cs="Times New Roman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6CFEB6A310AD4BF7ABBC1F79DB4A63FF"/>
          </w:placeholder>
        </w:sdtPr>
        <w:sdtContent>
          <w:r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>
            <w:rPr>
              <w:rStyle w:val="10"/>
              <w:lang w:val="tt-RU"/>
            </w:rPr>
            <w:t xml:space="preserve"> </w:t>
          </w:r>
          <w:r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FD74589C2A954451BBB3F0652DB57B22"/>
        </w:placeholder>
      </w:sdtPr>
      <w:sdtContent>
        <w:p w:rsidR="00FF61FC" w:rsidRDefault="00FF61FC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FF61FC" w:rsidRDefault="00FF61F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993C2F15ABF74FC2BA4D51556578FB54"/>
          </w:placeholder>
        </w:sdtPr>
        <w:sdtContent>
          <w:r>
            <w:rPr>
              <w:rStyle w:val="10"/>
            </w:rPr>
            <w:t>3. Уткәрү вакыты</w:t>
          </w:r>
        </w:sdtContent>
      </w:sdt>
    </w:p>
    <w:p w:rsidR="00FF61FC" w:rsidRPr="00FF61FC" w:rsidRDefault="00FF61FC">
      <w:pPr>
        <w:tabs>
          <w:tab w:val="left" w:pos="3485"/>
        </w:tabs>
        <w:rPr>
          <w:rStyle w:val="11"/>
          <w:rFonts w:cstheme="minorBidi"/>
          <w:lang w:val="tt-RU"/>
        </w:rPr>
      </w:pPr>
      <w:r>
        <w:rPr>
          <w:rStyle w:val="11"/>
          <w:lang w:val="tt-RU"/>
        </w:rPr>
        <w:t>15.02.2021</w:t>
      </w:r>
      <w:r>
        <w:rPr>
          <w:rStyle w:val="11"/>
          <w:lang w:val="tt-RU"/>
        </w:rPr>
        <w:tab/>
      </w:r>
    </w:p>
    <w:p w:rsidR="00FF61FC" w:rsidRPr="00FF61FC" w:rsidRDefault="00FF61FC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2BC8E0EBB2984DFBAA0E04466C501983"/>
          </w:placeholder>
        </w:sdtPr>
        <w:sdtContent>
          <w:r>
            <w:rPr>
              <w:rStyle w:val="10"/>
            </w:rPr>
            <w:t>4. Катнашучылар саны</w:t>
          </w:r>
        </w:sdtContent>
      </w:sdt>
      <w:r>
        <w:rPr>
          <w:rStyle w:val="10"/>
          <w:lang w:val="tt-RU"/>
        </w:rPr>
        <w:t xml:space="preserve"> </w:t>
      </w:r>
    </w:p>
    <w:p w:rsidR="00FF61FC" w:rsidRPr="00FF61FC" w:rsidRDefault="00FF61FC">
      <w:pPr>
        <w:rPr>
          <w:rStyle w:val="11"/>
          <w:color w:val="000000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  <w:lang w:val="tt-RU"/>
          </w:rPr>
          <w:id w:val="-1072502996"/>
          <w:placeholder>
            <w:docPart w:val="E5C21BC979D249FDA9A1708548742B37"/>
          </w:placeholder>
        </w:sdtPr>
        <w:sdtContent>
          <w:r>
            <w:rPr>
              <w:rStyle w:val="11"/>
              <w:lang w:val="tt-RU"/>
            </w:rPr>
            <w:t xml:space="preserve"> </w:t>
          </w:r>
          <w:sdt>
            <w:sdtPr>
              <w:rPr>
                <w:rStyle w:val="11"/>
                <w:szCs w:val="28"/>
                <w:lang w:val="tt-RU"/>
              </w:rPr>
              <w:id w:val="1705828713"/>
              <w:placeholder>
                <w:docPart w:val="0A7E86C7C5C043E6A483B503F785FF3A"/>
              </w:placeholder>
            </w:sdtPr>
            <w:sdtContent>
              <w:r>
                <w:rPr>
                  <w:rStyle w:val="11"/>
                  <w:lang w:val="tt-RU"/>
                </w:rPr>
                <w:t>6 нчы класс укучылары</w:t>
              </w:r>
            </w:sdtContent>
          </w:sdt>
          <w:r>
            <w:rPr>
              <w:rStyle w:val="11"/>
              <w:lang w:val="tt-RU"/>
            </w:rPr>
            <w:t xml:space="preserve">  </w:t>
          </w:r>
        </w:sdtContent>
      </w:sdt>
    </w:p>
    <w:p w:rsidR="00FF61FC" w:rsidRPr="00FF61FC" w:rsidRDefault="00FF61FC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0CCC7FD642B9452E84D55DCD9FB16E9D"/>
          </w:placeholder>
        </w:sdtPr>
        <w:sdtContent>
          <w:r>
            <w:rPr>
              <w:rStyle w:val="10"/>
            </w:rPr>
            <w:t>5. Чараның кыскача эчтәлеге</w:t>
          </w:r>
        </w:sdtContent>
      </w:sdt>
      <w:r>
        <w:rPr>
          <w:rStyle w:val="10"/>
          <w:lang w:val="tt-RU"/>
        </w:rPr>
        <w:t xml:space="preserve"> </w:t>
      </w:r>
    </w:p>
    <w:p w:rsidR="00FF61FC" w:rsidRPr="00223792" w:rsidRDefault="00FF61FC">
      <w:pPr>
        <w:tabs>
          <w:tab w:val="left" w:pos="4147"/>
        </w:tabs>
        <w:rPr>
          <w:rStyle w:val="11"/>
          <w:rFonts w:cstheme="minorBidi"/>
          <w:szCs w:val="28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  <w:lang w:val="tt-RU"/>
          </w:rPr>
          <w:id w:val="1268883966"/>
          <w:placeholder>
            <w:docPart w:val="71A4F2532B2B4A1EB0501E177F77EBD4"/>
          </w:placeholder>
        </w:sdtPr>
        <w:sdtContent>
          <w:r w:rsidRPr="00223792">
            <w:rPr>
              <w:rStyle w:val="11"/>
              <w:szCs w:val="28"/>
              <w:lang w:val="tt-RU"/>
            </w:rPr>
            <w:t>“</w:t>
          </w:r>
          <w:r w:rsidR="00223792">
            <w:rPr>
              <w:rStyle w:val="11"/>
              <w:szCs w:val="28"/>
              <w:lang w:val="tt-RU"/>
            </w:rPr>
            <w:t>Теле барның</w:t>
          </w:r>
          <w:r w:rsidRPr="00223792">
            <w:rPr>
              <w:rStyle w:val="11"/>
              <w:szCs w:val="28"/>
              <w:lang w:val="tt-RU"/>
            </w:rPr>
            <w:t xml:space="preserve"> – иле бар” дип аталган интеллектуаль уен туган телгә- ана телебезгә</w:t>
          </w:r>
          <w:r w:rsidR="00223792" w:rsidRPr="00223792">
            <w:rPr>
              <w:rStyle w:val="11"/>
              <w:szCs w:val="28"/>
              <w:lang w:val="tt-RU"/>
            </w:rPr>
            <w:t xml:space="preserve">, туган ягыбызга </w:t>
          </w:r>
          <w:r w:rsidRPr="00223792">
            <w:rPr>
              <w:rStyle w:val="11"/>
              <w:szCs w:val="28"/>
              <w:lang w:val="tt-RU"/>
            </w:rPr>
            <w:t xml:space="preserve"> мәхәббәт тәрбияләү, телебезне сакларга һәм якларга кирәклеген төшендеру, тел байлыгын үстерү, туган телнен матурлыгын тоярга өйрәтү максатыннан үткәрелгән чара.</w:t>
          </w:r>
          <w:r w:rsidR="00223792" w:rsidRPr="00223792">
            <w:rPr>
              <w:rStyle w:val="11"/>
              <w:szCs w:val="28"/>
              <w:lang w:val="tt-RU"/>
            </w:rPr>
            <w:t xml:space="preserve">       </w:t>
          </w:r>
          <w:r w:rsidRPr="00223792">
            <w:rPr>
              <w:rStyle w:val="11"/>
              <w:szCs w:val="28"/>
              <w:lang w:val="tt-RU"/>
            </w:rPr>
            <w:t xml:space="preserve">” Тарихка күз салыйк”, “Язучынын әсәре кайсы?”, “Әкиятләр илендә”,”Әйләнә- тирә дөнья” дип исемләнгән турларда үзләренең </w:t>
          </w:r>
          <w:r w:rsidR="00223792" w:rsidRPr="00223792">
            <w:rPr>
              <w:rStyle w:val="11"/>
              <w:szCs w:val="28"/>
              <w:lang w:val="tt-RU"/>
            </w:rPr>
            <w:t>көчләрен сынадылар, төрле ситуацияләрне чиштеләр, хә</w:t>
          </w:r>
          <w:r w:rsidRPr="00223792">
            <w:rPr>
              <w:rStyle w:val="11"/>
              <w:szCs w:val="28"/>
              <w:lang w:val="tt-RU"/>
            </w:rPr>
            <w:t>рефләрдән сүзләр төзеделәр, Тарихын, мәдәниятын, телен белгән укучылар булулары белән куандырдылар алар безне. Афәрин!</w:t>
          </w:r>
        </w:sdtContent>
      </w:sdt>
      <w:r w:rsidRPr="00223792">
        <w:rPr>
          <w:rStyle w:val="11"/>
          <w:szCs w:val="28"/>
          <w:lang w:val="tt-RU"/>
        </w:rPr>
        <w:tab/>
      </w:r>
    </w:p>
    <w:p w:rsidR="00FF61FC" w:rsidRPr="00FF61FC" w:rsidRDefault="00FF61FC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39CA874A412840859C049578332ECD1B"/>
          </w:placeholder>
        </w:sdtPr>
        <w:sdtContent>
          <w:r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placeholder>
          <w:docPart w:val="B4C77556D62F4E159B8BB817C34A2545"/>
        </w:placeholder>
      </w:sdtPr>
      <w:sdtEndPr>
        <w:rPr>
          <w:rStyle w:val="11"/>
          <w:sz w:val="24"/>
          <w:szCs w:val="24"/>
        </w:rPr>
      </w:sdtEndPr>
      <w:sdtContent>
        <w:p w:rsidR="00FF61FC" w:rsidRPr="00223792" w:rsidRDefault="00FF61FC">
          <w:pPr>
            <w:tabs>
              <w:tab w:val="left" w:pos="4147"/>
            </w:tabs>
            <w:rPr>
              <w:rStyle w:val="a3"/>
              <w:rFonts w:ascii="Times New Roman" w:hAnsi="Times New Roman"/>
              <w:sz w:val="24"/>
              <w:szCs w:val="24"/>
              <w:lang w:val="tt-RU"/>
            </w:rPr>
          </w:pPr>
          <w:hyperlink r:id="rId4" w:history="1">
            <w:r w:rsidRPr="00223792">
              <w:rPr>
                <w:rStyle w:val="a3"/>
                <w:rFonts w:ascii="Times New Roman" w:hAnsi="Times New Roman"/>
                <w:sz w:val="24"/>
                <w:szCs w:val="24"/>
                <w:lang w:val="tt-RU"/>
              </w:rPr>
              <w:t>http://edu.tatar.ru/arsk/s-ashyt/sch</w:t>
            </w:r>
          </w:hyperlink>
        </w:p>
        <w:p w:rsidR="00FF61FC" w:rsidRPr="00223792" w:rsidRDefault="00FF61FC">
          <w:pPr>
            <w:tabs>
              <w:tab w:val="left" w:pos="4147"/>
            </w:tabs>
            <w:rPr>
              <w:rStyle w:val="11"/>
              <w:rFonts w:cstheme="minorBidi"/>
              <w:sz w:val="24"/>
              <w:szCs w:val="24"/>
            </w:rPr>
          </w:pPr>
          <w:r w:rsidRPr="00223792">
            <w:rPr>
              <w:rStyle w:val="a3"/>
              <w:rFonts w:ascii="Times New Roman" w:hAnsi="Times New Roman"/>
              <w:sz w:val="24"/>
              <w:szCs w:val="24"/>
            </w:rPr>
            <w:t>@</w:t>
          </w:r>
          <w:proofErr w:type="spellStart"/>
          <w:r w:rsidRPr="00223792">
            <w:rPr>
              <w:rStyle w:val="a3"/>
              <w:rFonts w:ascii="Times New Roman" w:hAnsi="Times New Roman"/>
              <w:sz w:val="24"/>
              <w:szCs w:val="24"/>
              <w:lang w:val="en-US"/>
            </w:rPr>
            <w:t>gainullina</w:t>
          </w:r>
          <w:proofErr w:type="spellEnd"/>
          <w:r w:rsidRPr="00223792">
            <w:rPr>
              <w:rStyle w:val="a3"/>
              <w:rFonts w:ascii="Times New Roman" w:hAnsi="Times New Roman"/>
              <w:sz w:val="24"/>
              <w:szCs w:val="24"/>
            </w:rPr>
            <w:t>_</w:t>
          </w:r>
          <w:proofErr w:type="spellStart"/>
          <w:r w:rsidRPr="00223792">
            <w:rPr>
              <w:rStyle w:val="a3"/>
              <w:rFonts w:ascii="Times New Roman" w:hAnsi="Times New Roman"/>
              <w:sz w:val="24"/>
              <w:szCs w:val="24"/>
              <w:lang w:val="en-US"/>
            </w:rPr>
            <w:t>gulshat</w:t>
          </w:r>
          <w:proofErr w:type="spellEnd"/>
        </w:p>
      </w:sdtContent>
    </w:sdt>
    <w:p w:rsidR="00FF61FC" w:rsidRDefault="00FF61FC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35D570E856534B25A9DE53DA7998D614"/>
          </w:placeholder>
        </w:sdtPr>
        <w:sdtContent>
          <w:r>
            <w:rPr>
              <w:rStyle w:val="10"/>
            </w:rPr>
            <w:t xml:space="preserve">7.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FF61FC" w:rsidRDefault="00FF61FC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94F8399EDAC8400B81797A1E18540FA7"/>
          </w:placeholder>
          <w:showingPlcHdr/>
        </w:sdtPr>
        <w:sdtContent>
          <w:r>
            <w:rPr>
              <w:rStyle w:val="a4"/>
            </w:rPr>
            <w:t>Место для ввода текста.</w:t>
          </w:r>
        </w:sdtContent>
      </w:sdt>
    </w:p>
    <w:p w:rsidR="00FF61FC" w:rsidRPr="00223792" w:rsidRDefault="00FF61FC" w:rsidP="00223792">
      <w:pPr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C657BDD10CE4EBE9EEA724CF0179242"/>
          </w:placeholder>
        </w:sdtPr>
        <w:sdtContent>
          <w:r>
            <w:rPr>
              <w:rStyle w:val="10"/>
            </w:rPr>
            <w:t xml:space="preserve">8.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FF61FC" w:rsidRDefault="00FF61FC" w:rsidP="00223792">
      <w:pPr>
        <w:rPr>
          <w:noProof/>
          <w:lang w:eastAsia="ru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="00223792">
            <w:rPr>
              <w:noProof/>
              <w:lang w:eastAsia="ru-RU"/>
            </w:rPr>
            <w:drawing>
              <wp:inline distT="0" distB="0" distL="0" distR="0">
                <wp:extent cx="3092025" cy="2319020"/>
                <wp:effectExtent l="0" t="0" r="0" b="5080"/>
                <wp:docPr id="4" name="Рисунок 4" descr="C:\Users\0921000124\AppData\Local\Microsoft\Windows\INetCache\Content.Word\IMG_20210215_10112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 descr="C:\Users\0921000124\AppData\Local\Microsoft\Windows\INetCache\Content.Word\IMG_20210215_10112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8548" cy="23239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>
        <w:rPr>
          <w:noProof/>
          <w:lang w:val="en-US" w:eastAsia="ru-RU"/>
        </w:rPr>
        <w:t xml:space="preserve">      </w:t>
      </w:r>
      <w:r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 w:rsidR="00223792">
            <w:rPr>
              <w:noProof/>
              <w:lang w:eastAsia="ru-RU"/>
            </w:rPr>
            <w:drawing>
              <wp:inline distT="0" distB="0" distL="0" distR="0">
                <wp:extent cx="3143250" cy="2357438"/>
                <wp:effectExtent l="0" t="0" r="0" b="5080"/>
                <wp:docPr id="5" name="Рисунок 5" descr="C:\Users\0921000124\AppData\Local\Microsoft\Windows\INetCache\Content.Word\IMG_20210215_10083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8" descr="C:\Users\0921000124\AppData\Local\Microsoft\Windows\INetCache\Content.Word\IMG_20210215_10083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49011" cy="236175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223792" w:rsidRPr="005E2DF9" w:rsidRDefault="00223792" w:rsidP="00223792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057525" cy="2293143"/>
            <wp:effectExtent l="0" t="0" r="0" b="0"/>
            <wp:docPr id="7" name="Рисунок 7" descr="C:\Users\0921000124\AppData\Local\Microsoft\Windows\INetCache\Content.Word\IMG_20210215_101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0921000124\AppData\Local\Microsoft\Windows\INetCache\Content.Word\IMG_20210215_1012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433" cy="2296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DF9">
        <w:rPr>
          <w:lang w:val="tt-RU"/>
        </w:rPr>
        <w:t xml:space="preserve">     </w:t>
      </w:r>
      <w:bookmarkStart w:id="0" w:name="_GoBack"/>
      <w:bookmarkEnd w:id="0"/>
      <w:r w:rsidR="005E2DF9">
        <w:rPr>
          <w:lang w:val="tt-RU"/>
        </w:rPr>
        <w:t xml:space="preserve">    </w:t>
      </w:r>
      <w:r w:rsidR="005E2DF9">
        <w:rPr>
          <w:noProof/>
          <w:lang w:eastAsia="ru-RU"/>
        </w:rPr>
        <w:drawing>
          <wp:inline distT="0" distB="0" distL="0" distR="0">
            <wp:extent cx="3025140" cy="2268855"/>
            <wp:effectExtent l="0" t="0" r="3810" b="0"/>
            <wp:docPr id="9" name="Рисунок 9" descr="C:\Users\0921000124\AppData\Local\Microsoft\Windows\INetCache\Content.Word\IMG_20210215_101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0921000124\AppData\Local\Microsoft\Windows\INetCache\Content.Word\IMG_20210215_1011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901" cy="2272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1D85" w:rsidRDefault="00B31D85"/>
    <w:sectPr w:rsidR="00B31D85" w:rsidSect="00223792">
      <w:pgSz w:w="11906" w:h="16838"/>
      <w:pgMar w:top="284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13E"/>
    <w:rsid w:val="0019113E"/>
    <w:rsid w:val="00223792"/>
    <w:rsid w:val="005E2DF9"/>
    <w:rsid w:val="00B31D85"/>
    <w:rsid w:val="00FF6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48ABF"/>
  <w15:chartTrackingRefBased/>
  <w15:docId w15:val="{5312D4E5-2B73-4FA1-8F9A-2A6FFF769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1FC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FF61F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61F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FF61FC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FF61FC"/>
    <w:rPr>
      <w:color w:val="808080"/>
    </w:rPr>
  </w:style>
  <w:style w:type="character" w:customStyle="1" w:styleId="11">
    <w:name w:val="Стиль1"/>
    <w:basedOn w:val="a0"/>
    <w:uiPriority w:val="1"/>
    <w:rsid w:val="00FF61FC"/>
    <w:rPr>
      <w:rFonts w:ascii="Times New Roman" w:hAnsi="Times New Roman" w:cs="Times New Roman" w:hint="default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glossaryDocument" Target="glossary/document.xml"/><Relationship Id="rId4" Type="http://schemas.openxmlformats.org/officeDocument/2006/relationships/hyperlink" Target="http://edu.tatar.ru/arsk/s-ashyt/sch" TargetMode="Externa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FF12EFBA16747BFA67A1DAC67B4133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BAFEDC3-B43E-4C70-90CA-16E8CBE42B47}"/>
      </w:docPartPr>
      <w:docPartBody>
        <w:p w:rsidR="00000000" w:rsidRDefault="00B465D8" w:rsidP="00B465D8">
          <w:pPr>
            <w:pStyle w:val="CFF12EFBA16747BFA67A1DAC67B4133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C594E3DD0FE4B1FAD59B5A86F5FF7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FC84CC-911D-493C-86E6-22620B16DE55}"/>
      </w:docPartPr>
      <w:docPartBody>
        <w:p w:rsidR="00000000" w:rsidRDefault="00B465D8" w:rsidP="00B465D8">
          <w:pPr>
            <w:pStyle w:val="3C594E3DD0FE4B1FAD59B5A86F5FF75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B26878460EB4323941EC7333F79ACA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D62DE13-B09A-4B82-8F98-95FEC740BA02}"/>
      </w:docPartPr>
      <w:docPartBody>
        <w:p w:rsidR="00000000" w:rsidRDefault="00B465D8" w:rsidP="00B465D8">
          <w:pPr>
            <w:pStyle w:val="FB26878460EB4323941EC7333F79ACA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30C7674812E44A188AAE9E00540DC1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402FF4-723E-4BE8-B1EF-33D3BF0860EA}"/>
      </w:docPartPr>
      <w:docPartBody>
        <w:p w:rsidR="00000000" w:rsidRDefault="00B465D8" w:rsidP="00B465D8">
          <w:pPr>
            <w:pStyle w:val="630C7674812E44A188AAE9E00540DC1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CFEB6A310AD4BF7ABBC1F79DB4A63F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8F40BF-7653-48C3-B141-E3A46AEC444D}"/>
      </w:docPartPr>
      <w:docPartBody>
        <w:p w:rsidR="00000000" w:rsidRDefault="00B465D8" w:rsidP="00B465D8">
          <w:pPr>
            <w:pStyle w:val="6CFEB6A310AD4BF7ABBC1F79DB4A63F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D74589C2A954451BBB3F0652DB57B2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899D12-7840-41B7-BF1B-548144D145ED}"/>
      </w:docPartPr>
      <w:docPartBody>
        <w:p w:rsidR="00000000" w:rsidRDefault="00B465D8" w:rsidP="00B465D8">
          <w:pPr>
            <w:pStyle w:val="FD74589C2A954451BBB3F0652DB57B2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93C2F15ABF74FC2BA4D51556578FB5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0FFAED-864D-4FB5-8837-E919C298817E}"/>
      </w:docPartPr>
      <w:docPartBody>
        <w:p w:rsidR="00000000" w:rsidRDefault="00B465D8" w:rsidP="00B465D8">
          <w:pPr>
            <w:pStyle w:val="993C2F15ABF74FC2BA4D51556578FB5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BC8E0EBB2984DFBAA0E04466C50198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C1BD3E-9B61-400E-8AE6-52817003198C}"/>
      </w:docPartPr>
      <w:docPartBody>
        <w:p w:rsidR="00000000" w:rsidRDefault="00B465D8" w:rsidP="00B465D8">
          <w:pPr>
            <w:pStyle w:val="2BC8E0EBB2984DFBAA0E04466C50198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5C21BC979D249FDA9A1708548742B3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E3DB89-59F1-44DF-9ABA-DCD48AD120CE}"/>
      </w:docPartPr>
      <w:docPartBody>
        <w:p w:rsidR="00000000" w:rsidRDefault="00B465D8" w:rsidP="00B465D8">
          <w:pPr>
            <w:pStyle w:val="E5C21BC979D249FDA9A1708548742B3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CCC7FD642B9452E84D55DCD9FB16E9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A409CBD-D5CA-4F98-BD14-87EA42556BEB}"/>
      </w:docPartPr>
      <w:docPartBody>
        <w:p w:rsidR="00000000" w:rsidRDefault="00B465D8" w:rsidP="00B465D8">
          <w:pPr>
            <w:pStyle w:val="0CCC7FD642B9452E84D55DCD9FB16E9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A4F2532B2B4A1EB0501E177F77EBD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974E144-49D3-410D-A522-1CD8E4D0DE42}"/>
      </w:docPartPr>
      <w:docPartBody>
        <w:p w:rsidR="00000000" w:rsidRDefault="00B465D8" w:rsidP="00B465D8">
          <w:pPr>
            <w:pStyle w:val="71A4F2532B2B4A1EB0501E177F77EBD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9CA874A412840859C049578332ECD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A453516-1CCB-4E25-870A-635F2D0EFFF8}"/>
      </w:docPartPr>
      <w:docPartBody>
        <w:p w:rsidR="00000000" w:rsidRDefault="00B465D8" w:rsidP="00B465D8">
          <w:pPr>
            <w:pStyle w:val="39CA874A412840859C049578332ECD1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C77556D62F4E159B8BB817C34A254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5497A2-40E4-40C6-94E3-A2F735321779}"/>
      </w:docPartPr>
      <w:docPartBody>
        <w:p w:rsidR="00000000" w:rsidRDefault="00B465D8" w:rsidP="00B465D8">
          <w:pPr>
            <w:pStyle w:val="B4C77556D62F4E159B8BB817C34A254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D570E856534B25A9DE53DA7998D61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FE60AC-FE0D-4B48-9E95-6BF9D0707AE0}"/>
      </w:docPartPr>
      <w:docPartBody>
        <w:p w:rsidR="00000000" w:rsidRDefault="00B465D8" w:rsidP="00B465D8">
          <w:pPr>
            <w:pStyle w:val="35D570E856534B25A9DE53DA7998D61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4F8399EDAC8400B81797A1E18540FA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B115D19-233D-4411-9B22-DA6A33280DD6}"/>
      </w:docPartPr>
      <w:docPartBody>
        <w:p w:rsidR="00000000" w:rsidRDefault="00B465D8" w:rsidP="00B465D8">
          <w:pPr>
            <w:pStyle w:val="94F8399EDAC8400B81797A1E18540FA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C657BDD10CE4EBE9EEA724CF01792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E3BD35-207C-4EB9-B2F3-31CBE396BE3A}"/>
      </w:docPartPr>
      <w:docPartBody>
        <w:p w:rsidR="00000000" w:rsidRDefault="00B465D8" w:rsidP="00B465D8">
          <w:pPr>
            <w:pStyle w:val="0C657BDD10CE4EBE9EEA724CF017924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A7E86C7C5C043E6A483B503F785FF3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C251B0-A9F9-42ED-9B98-DD33EE8DABD5}"/>
      </w:docPartPr>
      <w:docPartBody>
        <w:p w:rsidR="00000000" w:rsidRDefault="00B465D8" w:rsidP="00B465D8">
          <w:pPr>
            <w:pStyle w:val="0A7E86C7C5C043E6A483B503F785FF3A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D8"/>
    <w:rsid w:val="00527109"/>
    <w:rsid w:val="00B46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65D8"/>
  </w:style>
  <w:style w:type="paragraph" w:customStyle="1" w:styleId="CFF12EFBA16747BFA67A1DAC67B4133E">
    <w:name w:val="CFF12EFBA16747BFA67A1DAC67B4133E"/>
    <w:rsid w:val="00B465D8"/>
  </w:style>
  <w:style w:type="paragraph" w:customStyle="1" w:styleId="3C594E3DD0FE4B1FAD59B5A86F5FF752">
    <w:name w:val="3C594E3DD0FE4B1FAD59B5A86F5FF752"/>
    <w:rsid w:val="00B465D8"/>
  </w:style>
  <w:style w:type="paragraph" w:customStyle="1" w:styleId="FB26878460EB4323941EC7333F79ACA1">
    <w:name w:val="FB26878460EB4323941EC7333F79ACA1"/>
    <w:rsid w:val="00B465D8"/>
  </w:style>
  <w:style w:type="paragraph" w:customStyle="1" w:styleId="630C7674812E44A188AAE9E00540DC14">
    <w:name w:val="630C7674812E44A188AAE9E00540DC14"/>
    <w:rsid w:val="00B465D8"/>
  </w:style>
  <w:style w:type="paragraph" w:customStyle="1" w:styleId="6CFEB6A310AD4BF7ABBC1F79DB4A63FF">
    <w:name w:val="6CFEB6A310AD4BF7ABBC1F79DB4A63FF"/>
    <w:rsid w:val="00B465D8"/>
  </w:style>
  <w:style w:type="paragraph" w:customStyle="1" w:styleId="FD74589C2A954451BBB3F0652DB57B22">
    <w:name w:val="FD74589C2A954451BBB3F0652DB57B22"/>
    <w:rsid w:val="00B465D8"/>
  </w:style>
  <w:style w:type="paragraph" w:customStyle="1" w:styleId="993C2F15ABF74FC2BA4D51556578FB54">
    <w:name w:val="993C2F15ABF74FC2BA4D51556578FB54"/>
    <w:rsid w:val="00B465D8"/>
  </w:style>
  <w:style w:type="paragraph" w:customStyle="1" w:styleId="5293C61EF9E74C66A4251132EA3AE3DE">
    <w:name w:val="5293C61EF9E74C66A4251132EA3AE3DE"/>
    <w:rsid w:val="00B465D8"/>
  </w:style>
  <w:style w:type="paragraph" w:customStyle="1" w:styleId="2BC8E0EBB2984DFBAA0E04466C501983">
    <w:name w:val="2BC8E0EBB2984DFBAA0E04466C501983"/>
    <w:rsid w:val="00B465D8"/>
  </w:style>
  <w:style w:type="paragraph" w:customStyle="1" w:styleId="E5C21BC979D249FDA9A1708548742B37">
    <w:name w:val="E5C21BC979D249FDA9A1708548742B37"/>
    <w:rsid w:val="00B465D8"/>
  </w:style>
  <w:style w:type="paragraph" w:customStyle="1" w:styleId="0CCC7FD642B9452E84D55DCD9FB16E9D">
    <w:name w:val="0CCC7FD642B9452E84D55DCD9FB16E9D"/>
    <w:rsid w:val="00B465D8"/>
  </w:style>
  <w:style w:type="paragraph" w:customStyle="1" w:styleId="71A4F2532B2B4A1EB0501E177F77EBD4">
    <w:name w:val="71A4F2532B2B4A1EB0501E177F77EBD4"/>
    <w:rsid w:val="00B465D8"/>
  </w:style>
  <w:style w:type="paragraph" w:customStyle="1" w:styleId="39CA874A412840859C049578332ECD1B">
    <w:name w:val="39CA874A412840859C049578332ECD1B"/>
    <w:rsid w:val="00B465D8"/>
  </w:style>
  <w:style w:type="paragraph" w:customStyle="1" w:styleId="B4C77556D62F4E159B8BB817C34A2545">
    <w:name w:val="B4C77556D62F4E159B8BB817C34A2545"/>
    <w:rsid w:val="00B465D8"/>
  </w:style>
  <w:style w:type="paragraph" w:customStyle="1" w:styleId="35D570E856534B25A9DE53DA7998D614">
    <w:name w:val="35D570E856534B25A9DE53DA7998D614"/>
    <w:rsid w:val="00B465D8"/>
  </w:style>
  <w:style w:type="paragraph" w:customStyle="1" w:styleId="94F8399EDAC8400B81797A1E18540FA7">
    <w:name w:val="94F8399EDAC8400B81797A1E18540FA7"/>
    <w:rsid w:val="00B465D8"/>
  </w:style>
  <w:style w:type="paragraph" w:customStyle="1" w:styleId="0C657BDD10CE4EBE9EEA724CF0179242">
    <w:name w:val="0C657BDD10CE4EBE9EEA724CF0179242"/>
    <w:rsid w:val="00B465D8"/>
  </w:style>
  <w:style w:type="paragraph" w:customStyle="1" w:styleId="0A7E86C7C5C043E6A483B503F785FF3A">
    <w:name w:val="0A7E86C7C5C043E6A483B503F785FF3A"/>
    <w:rsid w:val="00B465D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0921000124</dc:creator>
  <cp:keywords/>
  <dc:description/>
  <cp:lastModifiedBy>0921000124</cp:lastModifiedBy>
  <cp:revision>3</cp:revision>
  <dcterms:created xsi:type="dcterms:W3CDTF">2021-02-15T14:25:00Z</dcterms:created>
  <dcterms:modified xsi:type="dcterms:W3CDTF">2021-02-15T14:48:00Z</dcterms:modified>
</cp:coreProperties>
</file>